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93" w:rsidRDefault="00540A93" w:rsidP="00540A93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DOCUMENTACIÓN PARA LA EVALUACIÓN PROFESIONAL</w:t>
      </w:r>
    </w:p>
    <w:p w:rsidR="00E41D7E" w:rsidRDefault="00E41D7E" w:rsidP="00540A93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</w:p>
    <w:p w:rsidR="00E452BD" w:rsidRPr="00EE78E5" w:rsidRDefault="00540A93" w:rsidP="00E452BD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</w:rPr>
      </w:pPr>
      <w:r w:rsidRPr="00EE78E5">
        <w:rPr>
          <w:rFonts w:ascii="Arial Narrow" w:hAnsi="Arial Narrow"/>
        </w:rPr>
        <w:t>Solicitud de Evaluación Profesional</w:t>
      </w:r>
      <w:r w:rsidR="00A36AE1" w:rsidRPr="00EE78E5">
        <w:rPr>
          <w:rFonts w:ascii="Arial Narrow" w:hAnsi="Arial Narrow"/>
        </w:rPr>
        <w:t xml:space="preserve"> (anexo 8.1 autorizada)</w:t>
      </w:r>
    </w:p>
    <w:p w:rsidR="00540A93" w:rsidRPr="00EE78E5" w:rsidRDefault="00A36AE1" w:rsidP="00E452BD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</w:rPr>
      </w:pPr>
      <w:r w:rsidRPr="00EE78E5">
        <w:rPr>
          <w:rFonts w:ascii="Arial Narrow" w:hAnsi="Arial Narrow"/>
        </w:rPr>
        <w:t xml:space="preserve">2 </w:t>
      </w:r>
      <w:r w:rsidR="00540A93" w:rsidRPr="00EE78E5">
        <w:rPr>
          <w:rFonts w:ascii="Arial Narrow" w:hAnsi="Arial Narrow"/>
        </w:rPr>
        <w:t>Copia</w:t>
      </w:r>
      <w:r w:rsidRPr="00EE78E5">
        <w:rPr>
          <w:rFonts w:ascii="Arial Narrow" w:hAnsi="Arial Narrow"/>
        </w:rPr>
        <w:t>s</w:t>
      </w:r>
      <w:r w:rsidR="00540A93" w:rsidRPr="00EE78E5">
        <w:rPr>
          <w:rFonts w:ascii="Arial Narrow" w:hAnsi="Arial Narrow"/>
        </w:rPr>
        <w:t xml:space="preserve"> fotostática</w:t>
      </w:r>
      <w:r w:rsidRPr="00EE78E5">
        <w:rPr>
          <w:rFonts w:ascii="Arial Narrow" w:hAnsi="Arial Narrow"/>
        </w:rPr>
        <w:t>s</w:t>
      </w:r>
      <w:r w:rsidR="00E452BD" w:rsidRPr="00EE78E5">
        <w:rPr>
          <w:rFonts w:ascii="Arial Narrow" w:hAnsi="Arial Narrow"/>
        </w:rPr>
        <w:t xml:space="preserve"> del certificado de estudios</w:t>
      </w:r>
    </w:p>
    <w:p w:rsidR="00E452BD" w:rsidRPr="00EE78E5" w:rsidRDefault="00540A93" w:rsidP="00E452BD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</w:rPr>
      </w:pPr>
      <w:r w:rsidRPr="00EE78E5">
        <w:rPr>
          <w:rFonts w:ascii="Arial Narrow" w:hAnsi="Arial Narrow"/>
        </w:rPr>
        <w:t>Copia fotostática del certificado del servicio social</w:t>
      </w:r>
    </w:p>
    <w:p w:rsidR="00E452BD" w:rsidRPr="00EE78E5" w:rsidRDefault="00A36AE1" w:rsidP="00E452BD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</w:rPr>
      </w:pPr>
      <w:r w:rsidRPr="00EE78E5">
        <w:rPr>
          <w:rFonts w:ascii="Arial Narrow" w:hAnsi="Arial Narrow"/>
        </w:rPr>
        <w:t xml:space="preserve">Copia fotostática de </w:t>
      </w:r>
      <w:r w:rsidR="00540A93" w:rsidRPr="00EE78E5">
        <w:rPr>
          <w:rFonts w:ascii="Arial Narrow" w:hAnsi="Arial Narrow"/>
        </w:rPr>
        <w:t>Certificado de Prácticas profesionales</w:t>
      </w:r>
      <w:r w:rsidRPr="00EE78E5">
        <w:rPr>
          <w:rFonts w:ascii="Arial Narrow" w:hAnsi="Arial Narrow"/>
        </w:rPr>
        <w:t xml:space="preserve"> (sí aplica)</w:t>
      </w:r>
    </w:p>
    <w:p w:rsidR="00E452BD" w:rsidRPr="00EE78E5" w:rsidRDefault="00540A93" w:rsidP="00E452BD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</w:rPr>
      </w:pPr>
      <w:r w:rsidRPr="00EE78E5">
        <w:rPr>
          <w:rFonts w:ascii="Arial Narrow" w:hAnsi="Arial Narrow"/>
        </w:rPr>
        <w:t>Copia fotostática del acta de nacimiento</w:t>
      </w:r>
    </w:p>
    <w:p w:rsidR="00540A93" w:rsidRPr="00EE78E5" w:rsidRDefault="00540A93" w:rsidP="00E452BD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</w:rPr>
      </w:pPr>
      <w:r w:rsidRPr="00EE78E5">
        <w:rPr>
          <w:rFonts w:ascii="Arial Narrow" w:hAnsi="Arial Narrow"/>
        </w:rPr>
        <w:t>Copia de constancia y TDS del EGEL</w:t>
      </w:r>
    </w:p>
    <w:p w:rsidR="00540A93" w:rsidRPr="00EE78E5" w:rsidRDefault="00540A93" w:rsidP="00E452BD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</w:rPr>
      </w:pPr>
      <w:r w:rsidRPr="00EE78E5">
        <w:rPr>
          <w:rFonts w:ascii="Arial Narrow" w:hAnsi="Arial Narrow"/>
        </w:rPr>
        <w:t>Oficio de Voto aprobatorio del Asesor y Revisores</w:t>
      </w:r>
      <w:r w:rsidRPr="00EE78E5">
        <w:rPr>
          <w:rFonts w:ascii="Arial Narrow" w:hAnsi="Arial Narrow"/>
        </w:rPr>
        <w:tab/>
      </w:r>
      <w:r w:rsidR="00E452BD" w:rsidRPr="00EE78E5">
        <w:rPr>
          <w:rFonts w:ascii="Arial Narrow" w:hAnsi="Arial Narrow"/>
        </w:rPr>
        <w:t xml:space="preserve"> (anexo 8.5)</w:t>
      </w:r>
    </w:p>
    <w:p w:rsidR="005D0768" w:rsidRPr="00EE78E5" w:rsidRDefault="00A36AE1" w:rsidP="00E452BD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</w:rPr>
      </w:pPr>
      <w:r w:rsidRPr="00EE78E5">
        <w:rPr>
          <w:rFonts w:ascii="Arial Narrow" w:hAnsi="Arial Narrow"/>
        </w:rPr>
        <w:t xml:space="preserve">6 </w:t>
      </w:r>
      <w:r w:rsidR="00540A93" w:rsidRPr="00EE78E5">
        <w:rPr>
          <w:rFonts w:ascii="Arial Narrow" w:hAnsi="Arial Narrow"/>
        </w:rPr>
        <w:t>Ejemplares del trabajo en CD en formato PDF</w:t>
      </w:r>
      <w:r w:rsidRPr="00EE78E5">
        <w:rPr>
          <w:rFonts w:ascii="Arial Narrow" w:hAnsi="Arial Narrow"/>
        </w:rPr>
        <w:t xml:space="preserve"> (integrar el anexo 8.5 y 8.11)</w:t>
      </w:r>
    </w:p>
    <w:p w:rsidR="00E452BD" w:rsidRPr="00EE78E5" w:rsidRDefault="00540A93" w:rsidP="005D0768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EE78E5">
        <w:rPr>
          <w:rFonts w:ascii="Arial Narrow" w:hAnsi="Arial Narrow"/>
        </w:rPr>
        <w:t xml:space="preserve">Constancia </w:t>
      </w:r>
      <w:r w:rsidR="00A36AE1" w:rsidRPr="00EE78E5">
        <w:rPr>
          <w:rFonts w:ascii="Arial Narrow" w:hAnsi="Arial Narrow"/>
        </w:rPr>
        <w:t>de no Adeudo Documental a la Dirección de Control escolar (</w:t>
      </w:r>
      <w:r w:rsidR="00EE78E5">
        <w:rPr>
          <w:rFonts w:ascii="Arial Narrow" w:hAnsi="Arial Narrow"/>
        </w:rPr>
        <w:t xml:space="preserve">Rectoría, </w:t>
      </w:r>
      <w:r w:rsidR="00A36AE1" w:rsidRPr="00EE78E5">
        <w:rPr>
          <w:rFonts w:ascii="Arial Narrow" w:hAnsi="Arial Narrow"/>
        </w:rPr>
        <w:t xml:space="preserve">presentar original y copia fotostática de certificado </w:t>
      </w:r>
      <w:r w:rsidR="00EE78E5">
        <w:rPr>
          <w:rFonts w:ascii="Arial Narrow" w:hAnsi="Arial Narrow"/>
        </w:rPr>
        <w:t xml:space="preserve">de licenciatura, </w:t>
      </w:r>
      <w:r w:rsidR="00A36AE1" w:rsidRPr="00EE78E5">
        <w:rPr>
          <w:rFonts w:ascii="Arial Narrow" w:hAnsi="Arial Narrow"/>
        </w:rPr>
        <w:t xml:space="preserve"> bachillerato, servicio social y acta de na</w:t>
      </w:r>
      <w:r w:rsidR="005D0768" w:rsidRPr="00EE78E5">
        <w:rPr>
          <w:rFonts w:ascii="Arial Narrow" w:hAnsi="Arial Narrow"/>
        </w:rPr>
        <w:t xml:space="preserve">cimiento.   Y </w:t>
      </w:r>
      <w:r w:rsidR="00E452BD" w:rsidRPr="00EE78E5">
        <w:rPr>
          <w:rFonts w:ascii="Arial Narrow" w:hAnsi="Arial Narrow"/>
        </w:rPr>
        <w:t xml:space="preserve">bajar de la </w:t>
      </w:r>
      <w:r w:rsidR="00E452BD" w:rsidRPr="00EE78E5">
        <w:rPr>
          <w:rFonts w:ascii="Arial" w:hAnsi="Arial" w:cs="Arial"/>
        </w:rPr>
        <w:t xml:space="preserve">página recibo para la constancia. </w:t>
      </w:r>
      <w:r w:rsidR="00E452BD" w:rsidRPr="00EE78E5">
        <w:rPr>
          <w:rFonts w:ascii="Arial" w:hAnsi="Arial" w:cs="Arial"/>
          <w:bCs/>
        </w:rPr>
        <w:t xml:space="preserve"> www.uaemex.mx</w:t>
      </w:r>
      <w:r w:rsidR="00E452BD" w:rsidRPr="00EE78E5">
        <w:rPr>
          <w:rFonts w:ascii="Arial" w:hAnsi="Arial" w:cs="Arial"/>
          <w:bCs/>
          <w:color w:val="000000"/>
        </w:rPr>
        <w:t xml:space="preserve"> -control escolar en línea- </w:t>
      </w:r>
      <w:r w:rsidR="00E41D7E" w:rsidRPr="00EE78E5">
        <w:rPr>
          <w:rFonts w:ascii="Arial" w:hAnsi="Arial" w:cs="Arial"/>
          <w:bCs/>
          <w:color w:val="000000"/>
        </w:rPr>
        <w:t>trámites</w:t>
      </w:r>
      <w:r w:rsidR="00E452BD" w:rsidRPr="00EE78E5">
        <w:rPr>
          <w:rFonts w:ascii="Arial" w:hAnsi="Arial" w:cs="Arial"/>
          <w:bCs/>
          <w:color w:val="000000"/>
        </w:rPr>
        <w:t xml:space="preserve"> y servicios- constancia de no adeudo</w:t>
      </w:r>
      <w:r w:rsidR="005D0768" w:rsidRPr="00EE78E5">
        <w:rPr>
          <w:rFonts w:ascii="Arial" w:hAnsi="Arial" w:cs="Arial"/>
          <w:bCs/>
          <w:color w:val="000000"/>
        </w:rPr>
        <w:t>)</w:t>
      </w:r>
      <w:r w:rsidR="00E452BD" w:rsidRPr="00EE78E5">
        <w:rPr>
          <w:rFonts w:ascii="Arial" w:hAnsi="Arial" w:cs="Arial"/>
          <w:bCs/>
          <w:color w:val="000000"/>
        </w:rPr>
        <w:t>.</w:t>
      </w:r>
    </w:p>
    <w:p w:rsidR="005D0768" w:rsidRPr="00EE78E5" w:rsidRDefault="00540A93" w:rsidP="00E452BD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EE78E5">
        <w:rPr>
          <w:rFonts w:ascii="Arial Narrow" w:hAnsi="Arial Narrow"/>
        </w:rPr>
        <w:t>Constancia de Donación y no adeudo a bibliotecas</w:t>
      </w:r>
      <w:r w:rsidR="00E228CF" w:rsidRPr="00EE78E5">
        <w:rPr>
          <w:rFonts w:ascii="Arial Narrow" w:hAnsi="Arial Narrow"/>
        </w:rPr>
        <w:t xml:space="preserve"> (</w:t>
      </w:r>
      <w:r w:rsidR="00B21870">
        <w:rPr>
          <w:rFonts w:ascii="Arial Narrow" w:hAnsi="Arial Narrow"/>
        </w:rPr>
        <w:t xml:space="preserve">CU, </w:t>
      </w:r>
      <w:r w:rsidR="005D0768" w:rsidRPr="00EE78E5">
        <w:rPr>
          <w:rFonts w:ascii="Arial Narrow" w:hAnsi="Arial Narrow"/>
        </w:rPr>
        <w:t xml:space="preserve">Solicitar recibo en </w:t>
      </w:r>
      <w:r w:rsidR="00EE78E5" w:rsidRPr="00EE78E5">
        <w:rPr>
          <w:rFonts w:ascii="Arial Narrow" w:hAnsi="Arial Narrow"/>
        </w:rPr>
        <w:t xml:space="preserve">el Departamento </w:t>
      </w:r>
      <w:r w:rsidR="005D0768" w:rsidRPr="00EE78E5">
        <w:rPr>
          <w:rFonts w:ascii="Arial Narrow" w:hAnsi="Arial Narrow"/>
        </w:rPr>
        <w:t>Control Escolar d</w:t>
      </w:r>
      <w:r w:rsidR="00B21870">
        <w:rPr>
          <w:rFonts w:ascii="Arial Narrow" w:hAnsi="Arial Narrow"/>
        </w:rPr>
        <w:t>e la Facultad</w:t>
      </w:r>
      <w:r w:rsidR="005D0768" w:rsidRPr="00EE78E5">
        <w:rPr>
          <w:rFonts w:ascii="Arial Narrow" w:hAnsi="Arial Narrow"/>
        </w:rPr>
        <w:t xml:space="preserve"> de Contaduría y Administración </w:t>
      </w:r>
      <w:r w:rsidR="00EE78E5" w:rsidRPr="00EE78E5">
        <w:rPr>
          <w:rFonts w:ascii="Arial Narrow" w:hAnsi="Arial Narrow"/>
        </w:rPr>
        <w:t>y presentarlo en la biblioteca</w:t>
      </w:r>
      <w:r w:rsidR="00B21870">
        <w:rPr>
          <w:rFonts w:ascii="Arial Narrow" w:hAnsi="Arial Narrow"/>
        </w:rPr>
        <w:t>,</w:t>
      </w:r>
      <w:r w:rsidR="00EE78E5" w:rsidRPr="00EE78E5">
        <w:rPr>
          <w:rFonts w:ascii="Arial Narrow" w:hAnsi="Arial Narrow"/>
        </w:rPr>
        <w:t xml:space="preserve"> así como los libros que deben donar</w:t>
      </w:r>
      <w:r w:rsidR="00E228CF" w:rsidRPr="00EE78E5">
        <w:rPr>
          <w:rFonts w:ascii="Arial Narrow" w:hAnsi="Arial Narrow"/>
        </w:rPr>
        <w:t>)</w:t>
      </w:r>
    </w:p>
    <w:p w:rsidR="005D0768" w:rsidRPr="00EE78E5" w:rsidRDefault="00540A93" w:rsidP="00E452BD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EE78E5">
        <w:rPr>
          <w:rFonts w:ascii="Arial Narrow" w:hAnsi="Arial Narrow"/>
        </w:rPr>
        <w:t xml:space="preserve">Constancia de no </w:t>
      </w:r>
      <w:r w:rsidR="00E228CF" w:rsidRPr="00EE78E5">
        <w:rPr>
          <w:rFonts w:ascii="Arial Narrow" w:hAnsi="Arial Narrow"/>
        </w:rPr>
        <w:t>adeudo a la UAEM (Contraloría, edificio administrativo)</w:t>
      </w:r>
    </w:p>
    <w:p w:rsidR="00540A93" w:rsidRPr="00EE78E5" w:rsidRDefault="00540A93" w:rsidP="00E452BD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EE78E5">
        <w:rPr>
          <w:rFonts w:ascii="Arial Narrow" w:hAnsi="Arial Narrow"/>
        </w:rPr>
        <w:t>Comprobante de pago de derechos de Ev</w:t>
      </w:r>
      <w:r w:rsidR="00E228CF" w:rsidRPr="00EE78E5">
        <w:rPr>
          <w:rFonts w:ascii="Arial Narrow" w:hAnsi="Arial Narrow"/>
        </w:rPr>
        <w:t>aluación</w:t>
      </w:r>
      <w:r w:rsidR="005D0768" w:rsidRPr="00EE78E5">
        <w:rPr>
          <w:rFonts w:ascii="Arial Narrow" w:hAnsi="Arial Narrow"/>
        </w:rPr>
        <w:t xml:space="preserve"> </w:t>
      </w:r>
      <w:r w:rsidRPr="00EE78E5">
        <w:rPr>
          <w:rFonts w:ascii="Arial Narrow" w:hAnsi="Arial Narrow"/>
        </w:rPr>
        <w:t xml:space="preserve"> Prof</w:t>
      </w:r>
      <w:r w:rsidR="00E228CF" w:rsidRPr="00EE78E5">
        <w:rPr>
          <w:rFonts w:ascii="Arial Narrow" w:hAnsi="Arial Narrow"/>
        </w:rPr>
        <w:t xml:space="preserve">esional </w:t>
      </w:r>
      <w:r w:rsidR="00E452BD" w:rsidRPr="00EE78E5">
        <w:rPr>
          <w:rFonts w:ascii="Arial Narrow" w:hAnsi="Arial Narrow"/>
        </w:rPr>
        <w:t>(</w:t>
      </w:r>
      <w:r w:rsidR="00B21870">
        <w:rPr>
          <w:rFonts w:ascii="Arial Narrow" w:hAnsi="Arial Narrow"/>
        </w:rPr>
        <w:t xml:space="preserve">CU, </w:t>
      </w:r>
      <w:r w:rsidR="004F05C1" w:rsidRPr="00EE78E5">
        <w:rPr>
          <w:rFonts w:ascii="Arial Narrow" w:hAnsi="Arial Narrow"/>
        </w:rPr>
        <w:t xml:space="preserve">solicitarlo en el </w:t>
      </w:r>
      <w:r w:rsidR="00E228CF" w:rsidRPr="00EE78E5">
        <w:rPr>
          <w:rFonts w:ascii="Arial Narrow" w:hAnsi="Arial Narrow"/>
        </w:rPr>
        <w:t>Departamento  de Control Escolar  de la Facultad de Contaduría y Admi</w:t>
      </w:r>
      <w:r w:rsidR="00B21870">
        <w:rPr>
          <w:rFonts w:ascii="Arial Narrow" w:hAnsi="Arial Narrow"/>
        </w:rPr>
        <w:t>nistración</w:t>
      </w:r>
      <w:r w:rsidR="00E228CF" w:rsidRPr="00EE78E5">
        <w:rPr>
          <w:rFonts w:ascii="Arial Narrow" w:hAnsi="Arial Narrow"/>
        </w:rPr>
        <w:t>)</w:t>
      </w:r>
      <w:r w:rsidRPr="00EE78E5">
        <w:rPr>
          <w:rFonts w:ascii="Arial Narrow" w:hAnsi="Arial Narrow"/>
        </w:rPr>
        <w:t>.</w:t>
      </w:r>
      <w:r w:rsidRPr="00EE78E5">
        <w:rPr>
          <w:rFonts w:ascii="Arial Narrow" w:hAnsi="Arial Narrow"/>
        </w:rPr>
        <w:tab/>
      </w:r>
    </w:p>
    <w:p w:rsidR="00E452BD" w:rsidRPr="00EE78E5" w:rsidRDefault="00E228CF" w:rsidP="005D0768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EE78E5">
        <w:rPr>
          <w:rFonts w:ascii="Arial Narrow" w:hAnsi="Arial Narrow"/>
        </w:rPr>
        <w:t xml:space="preserve">2 </w:t>
      </w:r>
      <w:r w:rsidR="00540A93" w:rsidRPr="00EE78E5">
        <w:rPr>
          <w:rFonts w:ascii="Arial Narrow" w:hAnsi="Arial Narrow"/>
        </w:rPr>
        <w:t>Fotografías tamaño título</w:t>
      </w:r>
      <w:r w:rsidRPr="00EE78E5">
        <w:rPr>
          <w:rFonts w:ascii="Arial Narrow" w:hAnsi="Arial Narrow"/>
        </w:rPr>
        <w:t xml:space="preserve"> </w:t>
      </w:r>
      <w:r w:rsidR="00E452BD" w:rsidRPr="00EE78E5">
        <w:rPr>
          <w:rFonts w:ascii="Arial" w:hAnsi="Arial" w:cs="Arial"/>
        </w:rPr>
        <w:t xml:space="preserve">(en blanco y negro de frente, ropa obscura, mate peso sencillo, fondo gris, hombres con corbata y saco negro, mujeres con </w:t>
      </w:r>
      <w:proofErr w:type="spellStart"/>
      <w:r w:rsidR="00E452BD" w:rsidRPr="00EE78E5">
        <w:rPr>
          <w:rFonts w:ascii="Arial" w:hAnsi="Arial" w:cs="Arial"/>
        </w:rPr>
        <w:t>bleizer</w:t>
      </w:r>
      <w:proofErr w:type="spellEnd"/>
      <w:r w:rsidR="00E452BD" w:rsidRPr="00EE78E5">
        <w:rPr>
          <w:rFonts w:ascii="Arial" w:hAnsi="Arial" w:cs="Arial"/>
        </w:rPr>
        <w:t xml:space="preserve"> negro)</w:t>
      </w:r>
    </w:p>
    <w:p w:rsidR="00E452BD" w:rsidRPr="00EE78E5" w:rsidRDefault="00E452BD" w:rsidP="005D0768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EE78E5">
        <w:rPr>
          <w:rFonts w:ascii="Arial" w:hAnsi="Arial" w:cs="Arial"/>
        </w:rPr>
        <w:t xml:space="preserve">4 Fotografías  óvalo </w:t>
      </w:r>
      <w:proofErr w:type="spellStart"/>
      <w:r w:rsidRPr="00EE78E5">
        <w:rPr>
          <w:rFonts w:ascii="Arial" w:hAnsi="Arial" w:cs="Arial"/>
        </w:rPr>
        <w:t>migñón</w:t>
      </w:r>
      <w:proofErr w:type="spellEnd"/>
      <w:r w:rsidRPr="00EE78E5">
        <w:rPr>
          <w:rFonts w:ascii="Arial" w:hAnsi="Arial" w:cs="Arial"/>
        </w:rPr>
        <w:t xml:space="preserve">  (en blanco y negro de frente, ropa clara, mate normal, fondo gris, hombres con corbata y saco claro, mujeres con </w:t>
      </w:r>
      <w:proofErr w:type="spellStart"/>
      <w:r w:rsidRPr="00EE78E5">
        <w:rPr>
          <w:rFonts w:ascii="Arial" w:hAnsi="Arial" w:cs="Arial"/>
        </w:rPr>
        <w:t>bleizer</w:t>
      </w:r>
      <w:proofErr w:type="spellEnd"/>
      <w:r w:rsidRPr="00EE78E5">
        <w:rPr>
          <w:rFonts w:ascii="Arial" w:hAnsi="Arial" w:cs="Arial"/>
        </w:rPr>
        <w:t xml:space="preserve"> claro).</w:t>
      </w:r>
    </w:p>
    <w:p w:rsidR="005D0768" w:rsidRPr="00EE78E5" w:rsidRDefault="00540A93" w:rsidP="005D0768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EE78E5">
        <w:rPr>
          <w:rFonts w:ascii="Arial Narrow" w:hAnsi="Arial Narrow"/>
        </w:rPr>
        <w:t>Resumen del trabajo (para el Jurado)</w:t>
      </w:r>
    </w:p>
    <w:p w:rsidR="005D0768" w:rsidRPr="00EE78E5" w:rsidRDefault="00540A93" w:rsidP="005D0768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EE78E5">
        <w:rPr>
          <w:rFonts w:ascii="Arial Narrow" w:hAnsi="Arial Narrow"/>
        </w:rPr>
        <w:t>Llenado de formato de datos personales</w:t>
      </w:r>
    </w:p>
    <w:p w:rsidR="00540A93" w:rsidRPr="00EE78E5" w:rsidRDefault="00540A93" w:rsidP="005D0768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EE78E5">
        <w:rPr>
          <w:rFonts w:ascii="Arial Narrow" w:hAnsi="Arial Narrow"/>
        </w:rPr>
        <w:t>Constancia de No adeudo de la Facultad</w:t>
      </w:r>
      <w:r w:rsidR="005D0768" w:rsidRPr="00EE78E5">
        <w:rPr>
          <w:rFonts w:ascii="Arial Narrow" w:hAnsi="Arial Narrow"/>
        </w:rPr>
        <w:t xml:space="preserve"> (está considerado en el recibo de pago de derechos d</w:t>
      </w:r>
      <w:r w:rsidR="001570E5" w:rsidRPr="00EE78E5">
        <w:rPr>
          <w:rFonts w:ascii="Arial Narrow" w:hAnsi="Arial Narrow"/>
        </w:rPr>
        <w:t>e Evaluación Profesional</w:t>
      </w:r>
      <w:r w:rsidR="005D0768" w:rsidRPr="00EE78E5">
        <w:rPr>
          <w:rFonts w:ascii="Arial Narrow" w:hAnsi="Arial Narrow"/>
        </w:rPr>
        <w:t>)</w:t>
      </w:r>
    </w:p>
    <w:p w:rsidR="005D0768" w:rsidRPr="00EE78E5" w:rsidRDefault="00540A93" w:rsidP="005D0768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EE78E5">
        <w:rPr>
          <w:rFonts w:ascii="Arial Narrow" w:hAnsi="Arial Narrow"/>
        </w:rPr>
        <w:t>Constancia de sesión de derechos</w:t>
      </w:r>
      <w:r w:rsidR="005D0768" w:rsidRPr="00EE78E5">
        <w:rPr>
          <w:rFonts w:ascii="Arial Narrow" w:hAnsi="Arial Narrow"/>
        </w:rPr>
        <w:t xml:space="preserve"> (anexo 8.11)</w:t>
      </w:r>
    </w:p>
    <w:p w:rsidR="00020AF8" w:rsidRPr="00EE78E5" w:rsidRDefault="00540A93" w:rsidP="005D0768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EE78E5">
        <w:rPr>
          <w:rFonts w:ascii="Arial Narrow" w:hAnsi="Arial Narrow"/>
        </w:rPr>
        <w:t>Original y copia de constancia prorroga (En caso de ser necesario)</w:t>
      </w:r>
    </w:p>
    <w:p w:rsidR="00020AF8" w:rsidRPr="00EE78E5" w:rsidRDefault="00020AF8" w:rsidP="005D0768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EE78E5">
        <w:rPr>
          <w:rFonts w:ascii="Arial Narrow" w:hAnsi="Arial Narrow"/>
        </w:rPr>
        <w:t>Constancia de no haber cometido falta a la Responsabilidad Universitaria, para titulación por Aprovechamiento Académico excl</w:t>
      </w:r>
      <w:r w:rsidR="00EE78E5">
        <w:rPr>
          <w:rFonts w:ascii="Arial Narrow" w:hAnsi="Arial Narrow"/>
        </w:rPr>
        <w:t>usivamente. (</w:t>
      </w:r>
      <w:r w:rsidR="00B21870">
        <w:rPr>
          <w:rFonts w:ascii="Arial Narrow" w:hAnsi="Arial Narrow"/>
        </w:rPr>
        <w:t xml:space="preserve">CU, </w:t>
      </w:r>
      <w:r w:rsidR="00EE78E5">
        <w:rPr>
          <w:rFonts w:ascii="Arial Narrow" w:hAnsi="Arial Narrow"/>
        </w:rPr>
        <w:t>solicitarla en el Departamento de Control E</w:t>
      </w:r>
      <w:r w:rsidRPr="00EE78E5">
        <w:rPr>
          <w:rFonts w:ascii="Arial Narrow" w:hAnsi="Arial Narrow"/>
        </w:rPr>
        <w:t>scolar de la FCA)</w:t>
      </w:r>
    </w:p>
    <w:p w:rsidR="00020AF8" w:rsidRPr="00EE78E5" w:rsidRDefault="00020AF8" w:rsidP="00020AF8">
      <w:pPr>
        <w:pStyle w:val="Prrafodelista"/>
        <w:spacing w:after="0"/>
        <w:jc w:val="both"/>
        <w:rPr>
          <w:rFonts w:ascii="Arial Narrow" w:hAnsi="Arial Narrow"/>
        </w:rPr>
      </w:pPr>
    </w:p>
    <w:p w:rsidR="00020AF8" w:rsidRPr="00EE78E5" w:rsidRDefault="00020AF8" w:rsidP="00020AF8">
      <w:pPr>
        <w:pStyle w:val="Prrafodelista"/>
        <w:spacing w:after="0"/>
        <w:jc w:val="both"/>
        <w:rPr>
          <w:rFonts w:ascii="Arial Narrow" w:hAnsi="Arial Narrow"/>
        </w:rPr>
      </w:pPr>
    </w:p>
    <w:p w:rsidR="00B21870" w:rsidRDefault="00020AF8" w:rsidP="00E41D7E">
      <w:pPr>
        <w:pStyle w:val="Prrafodelista"/>
        <w:spacing w:after="0"/>
        <w:jc w:val="both"/>
        <w:rPr>
          <w:rFonts w:ascii="Arial Narrow" w:hAnsi="Arial Narrow"/>
        </w:rPr>
      </w:pPr>
      <w:r w:rsidRPr="00EE78E5">
        <w:rPr>
          <w:rFonts w:ascii="Arial Narrow" w:hAnsi="Arial Narrow"/>
        </w:rPr>
        <w:t xml:space="preserve">Nota: Presentar documentos originales, para su cotejo y las copias fotostáticas en reducción tamaño carta 100% legibles. </w:t>
      </w:r>
    </w:p>
    <w:p w:rsidR="00B21870" w:rsidRDefault="00B21870" w:rsidP="00E41D7E">
      <w:pPr>
        <w:pStyle w:val="Prrafodelista"/>
        <w:spacing w:after="0"/>
        <w:jc w:val="both"/>
        <w:rPr>
          <w:rFonts w:ascii="Arial Narrow" w:hAnsi="Arial Narrow"/>
        </w:rPr>
      </w:pPr>
    </w:p>
    <w:p w:rsidR="00F17F27" w:rsidRPr="00EE78E5" w:rsidRDefault="00B21870" w:rsidP="00E41D7E">
      <w:pPr>
        <w:pStyle w:val="Prrafodelista"/>
        <w:spacing w:after="0"/>
        <w:jc w:val="both"/>
        <w:rPr>
          <w:rFonts w:ascii="Arial Narrow" w:hAnsi="Arial Narrow"/>
        </w:rPr>
      </w:pPr>
      <w:r w:rsidRPr="00B21870">
        <w:rPr>
          <w:rFonts w:ascii="Arial Narrow" w:hAnsi="Arial Narrow"/>
          <w:b/>
        </w:rPr>
        <w:t>CU</w:t>
      </w:r>
      <w:r>
        <w:rPr>
          <w:rFonts w:ascii="Arial Narrow" w:hAnsi="Arial Narrow"/>
        </w:rPr>
        <w:t>. Ciudad Universitaria</w:t>
      </w:r>
      <w:r w:rsidR="00540A93" w:rsidRPr="00EE78E5">
        <w:rPr>
          <w:rFonts w:ascii="Arial Narrow" w:hAnsi="Arial Narrow"/>
        </w:rPr>
        <w:tab/>
      </w:r>
      <w:bookmarkStart w:id="0" w:name="_GoBack"/>
      <w:bookmarkEnd w:id="0"/>
    </w:p>
    <w:sectPr w:rsidR="00F17F27" w:rsidRPr="00EE78E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85" w:rsidRDefault="00D92285" w:rsidP="00540A93">
      <w:pPr>
        <w:spacing w:after="0" w:line="240" w:lineRule="auto"/>
      </w:pPr>
      <w:r>
        <w:separator/>
      </w:r>
    </w:p>
  </w:endnote>
  <w:endnote w:type="continuationSeparator" w:id="0">
    <w:p w:rsidR="00D92285" w:rsidRDefault="00D92285" w:rsidP="0054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hilosopher">
    <w:altName w:val="Times New Roman"/>
    <w:charset w:val="00"/>
    <w:family w:val="auto"/>
    <w:pitch w:val="variable"/>
    <w:sig w:usb0="00000001" w:usb1="0000000A" w:usb2="00000000" w:usb3="00000000" w:csb0="000000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2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14"/>
      <w:gridCol w:w="2137"/>
      <w:gridCol w:w="3776"/>
    </w:tblGrid>
    <w:tr w:rsidR="00540A93" w:rsidRPr="00540A93" w:rsidTr="00540A93">
      <w:trPr>
        <w:trHeight w:hRule="exact" w:val="561"/>
        <w:jc w:val="center"/>
      </w:trPr>
      <w:tc>
        <w:tcPr>
          <w:tcW w:w="982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40A93" w:rsidRPr="00F21224" w:rsidRDefault="00540A93" w:rsidP="004C337A">
          <w:pPr>
            <w:pStyle w:val="Ttulo3"/>
            <w:spacing w:before="0"/>
            <w:jc w:val="center"/>
            <w:rPr>
              <w:rFonts w:ascii="Arial" w:hAnsi="Arial" w:cs="Arial"/>
              <w:b w:val="0"/>
              <w:color w:val="1D1B11" w:themeColor="background2" w:themeShade="1A"/>
              <w:sz w:val="14"/>
            </w:rPr>
          </w:pPr>
          <w:r w:rsidRPr="00F21224">
            <w:rPr>
              <w:rFonts w:ascii="Arial" w:hAnsi="Arial" w:cs="Arial"/>
              <w:b w:val="0"/>
              <w:color w:val="1D1B11" w:themeColor="background2" w:themeShade="1A"/>
              <w:sz w:val="14"/>
            </w:rPr>
            <w:t>DOCUMENTO CONTROLADO EN EL SITIO WEB DEL SGC, QUE SE ENCUENTRA DISPONIBLE EXCLUSIVAMENTE PARA LA UNIVERSIDAD</w:t>
          </w:r>
        </w:p>
        <w:p w:rsidR="00540A93" w:rsidRPr="00540A93" w:rsidRDefault="00540A93" w:rsidP="004C337A">
          <w:pPr>
            <w:pStyle w:val="Ttulo3"/>
            <w:spacing w:before="0"/>
            <w:jc w:val="center"/>
            <w:rPr>
              <w:rFonts w:ascii="Arial" w:hAnsi="Arial" w:cs="Arial"/>
              <w:color w:val="1D1B11" w:themeColor="background2" w:themeShade="1A"/>
              <w:sz w:val="14"/>
            </w:rPr>
          </w:pPr>
          <w:r w:rsidRPr="00F21224">
            <w:rPr>
              <w:rFonts w:ascii="Arial" w:hAnsi="Arial" w:cs="Arial"/>
              <w:b w:val="0"/>
              <w:color w:val="1D1B11" w:themeColor="background2" w:themeShade="1A"/>
              <w:sz w:val="14"/>
            </w:rPr>
            <w:t>AUTÓNOMA DEL ESTADO DE MÉXICO. PROHIBIDA SU REPRODUCCIÓN TOTAL O PARCIAL.</w:t>
          </w:r>
        </w:p>
      </w:tc>
    </w:tr>
    <w:tr w:rsidR="00540A93" w:rsidRPr="00540A93" w:rsidTr="00540A93">
      <w:trPr>
        <w:trHeight w:hRule="exact" w:val="294"/>
        <w:jc w:val="center"/>
      </w:trPr>
      <w:tc>
        <w:tcPr>
          <w:tcW w:w="39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40A93" w:rsidRPr="00540A93" w:rsidRDefault="00540A93" w:rsidP="00540A93">
          <w:pPr>
            <w:pStyle w:val="Ttulo3"/>
            <w:spacing w:before="0"/>
            <w:rPr>
              <w:rFonts w:ascii="Arial" w:hAnsi="Arial" w:cs="Arial"/>
              <w:color w:val="1D1B11" w:themeColor="background2" w:themeShade="1A"/>
              <w:sz w:val="14"/>
            </w:rPr>
          </w:pPr>
        </w:p>
      </w:tc>
      <w:tc>
        <w:tcPr>
          <w:tcW w:w="213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40A93" w:rsidRPr="00540A93" w:rsidRDefault="00540A93" w:rsidP="00540A93">
          <w:pPr>
            <w:pStyle w:val="Ttulo2"/>
            <w:rPr>
              <w:rFonts w:cs="Arial"/>
              <w:color w:val="1D1B11" w:themeColor="background2" w:themeShade="1A"/>
              <w:sz w:val="14"/>
            </w:rPr>
          </w:pPr>
          <w:r w:rsidRPr="00540A93">
            <w:rPr>
              <w:rStyle w:val="Nmerodepgina"/>
              <w:rFonts w:cs="Arial"/>
              <w:color w:val="1D1B11" w:themeColor="background2" w:themeShade="1A"/>
              <w:sz w:val="14"/>
            </w:rPr>
            <w:fldChar w:fldCharType="begin"/>
          </w:r>
          <w:r w:rsidRPr="00540A93">
            <w:rPr>
              <w:rStyle w:val="Nmerodepgina"/>
              <w:rFonts w:cs="Arial"/>
              <w:color w:val="1D1B11" w:themeColor="background2" w:themeShade="1A"/>
              <w:sz w:val="14"/>
            </w:rPr>
            <w:instrText xml:space="preserve"> PAGE </w:instrText>
          </w:r>
          <w:r w:rsidRPr="00540A93">
            <w:rPr>
              <w:rStyle w:val="Nmerodepgina"/>
              <w:rFonts w:cs="Arial"/>
              <w:color w:val="1D1B11" w:themeColor="background2" w:themeShade="1A"/>
              <w:sz w:val="14"/>
            </w:rPr>
            <w:fldChar w:fldCharType="separate"/>
          </w:r>
          <w:r w:rsidR="00154388">
            <w:rPr>
              <w:rStyle w:val="Nmerodepgina"/>
              <w:rFonts w:cs="Arial"/>
              <w:noProof/>
              <w:color w:val="1D1B11" w:themeColor="background2" w:themeShade="1A"/>
              <w:sz w:val="14"/>
            </w:rPr>
            <w:t>1</w:t>
          </w:r>
          <w:r w:rsidRPr="00540A93">
            <w:rPr>
              <w:rStyle w:val="Nmerodepgina"/>
              <w:rFonts w:cs="Arial"/>
              <w:color w:val="1D1B11" w:themeColor="background2" w:themeShade="1A"/>
              <w:sz w:val="14"/>
            </w:rPr>
            <w:fldChar w:fldCharType="end"/>
          </w:r>
          <w:r w:rsidRPr="00540A93">
            <w:rPr>
              <w:rStyle w:val="Nmerodepgina"/>
              <w:rFonts w:cs="Arial"/>
              <w:color w:val="1D1B11" w:themeColor="background2" w:themeShade="1A"/>
              <w:sz w:val="14"/>
            </w:rPr>
            <w:t>/</w:t>
          </w:r>
          <w:r w:rsidRPr="00540A93">
            <w:rPr>
              <w:rStyle w:val="Nmerodepgina"/>
              <w:rFonts w:cs="Arial"/>
              <w:color w:val="1D1B11" w:themeColor="background2" w:themeShade="1A"/>
              <w:sz w:val="14"/>
            </w:rPr>
            <w:fldChar w:fldCharType="begin"/>
          </w:r>
          <w:r w:rsidRPr="00540A93">
            <w:rPr>
              <w:rStyle w:val="Nmerodepgina"/>
              <w:rFonts w:cs="Arial"/>
              <w:color w:val="1D1B11" w:themeColor="background2" w:themeShade="1A"/>
              <w:sz w:val="14"/>
            </w:rPr>
            <w:instrText xml:space="preserve"> NUMPAGES </w:instrText>
          </w:r>
          <w:r w:rsidRPr="00540A93">
            <w:rPr>
              <w:rStyle w:val="Nmerodepgina"/>
              <w:rFonts w:cs="Arial"/>
              <w:color w:val="1D1B11" w:themeColor="background2" w:themeShade="1A"/>
              <w:sz w:val="14"/>
            </w:rPr>
            <w:fldChar w:fldCharType="separate"/>
          </w:r>
          <w:r w:rsidR="00154388">
            <w:rPr>
              <w:rStyle w:val="Nmerodepgina"/>
              <w:rFonts w:cs="Arial"/>
              <w:noProof/>
              <w:color w:val="1D1B11" w:themeColor="background2" w:themeShade="1A"/>
              <w:sz w:val="14"/>
            </w:rPr>
            <w:t>1</w:t>
          </w:r>
          <w:r w:rsidRPr="00540A93">
            <w:rPr>
              <w:rStyle w:val="Nmerodepgina"/>
              <w:rFonts w:cs="Arial"/>
              <w:color w:val="1D1B11" w:themeColor="background2" w:themeShade="1A"/>
              <w:sz w:val="14"/>
            </w:rPr>
            <w:fldChar w:fldCharType="end"/>
          </w:r>
        </w:p>
      </w:tc>
      <w:tc>
        <w:tcPr>
          <w:tcW w:w="3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40A93" w:rsidRPr="00540A93" w:rsidRDefault="00540A93" w:rsidP="00540A93">
          <w:pPr>
            <w:pStyle w:val="Ttulo3"/>
            <w:spacing w:before="0"/>
            <w:rPr>
              <w:rFonts w:cs="Arial"/>
              <w:color w:val="1D1B11" w:themeColor="background2" w:themeShade="1A"/>
            </w:rPr>
          </w:pPr>
        </w:p>
      </w:tc>
    </w:tr>
  </w:tbl>
  <w:p w:rsidR="00540A93" w:rsidRDefault="00540A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85" w:rsidRDefault="00D92285" w:rsidP="00540A93">
      <w:pPr>
        <w:spacing w:after="0" w:line="240" w:lineRule="auto"/>
      </w:pPr>
      <w:r>
        <w:separator/>
      </w:r>
    </w:p>
  </w:footnote>
  <w:footnote w:type="continuationSeparator" w:id="0">
    <w:p w:rsidR="00D92285" w:rsidRDefault="00D92285" w:rsidP="0054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83" w:type="pct"/>
      <w:tblInd w:w="-995" w:type="dxa"/>
      <w:tblLayout w:type="fixed"/>
      <w:tblLook w:val="04A0" w:firstRow="1" w:lastRow="0" w:firstColumn="1" w:lastColumn="0" w:noHBand="0" w:noVBand="1"/>
    </w:tblPr>
    <w:tblGrid>
      <w:gridCol w:w="1723"/>
      <w:gridCol w:w="6479"/>
      <w:gridCol w:w="1286"/>
      <w:gridCol w:w="1527"/>
    </w:tblGrid>
    <w:tr w:rsidR="00540A93" w:rsidRPr="00A847DE" w:rsidTr="00540A93">
      <w:trPr>
        <w:trHeight w:val="374"/>
      </w:trPr>
      <w:tc>
        <w:tcPr>
          <w:tcW w:w="1723" w:type="dxa"/>
          <w:vMerge w:val="restart"/>
          <w:shd w:val="clear" w:color="auto" w:fill="auto"/>
          <w:vAlign w:val="center"/>
        </w:tcPr>
        <w:p w:rsidR="00540A93" w:rsidRPr="00A847DE" w:rsidRDefault="00540A93" w:rsidP="001506F9">
          <w:pPr>
            <w:rPr>
              <w:rFonts w:cs="Arial"/>
              <w:color w:val="0D0D0D"/>
              <w:sz w:val="20"/>
              <w:szCs w:val="20"/>
            </w:rPr>
          </w:pPr>
          <w:r>
            <w:rPr>
              <w:rFonts w:cs="Arial"/>
              <w:noProof/>
              <w:color w:val="0D0D0D"/>
              <w:sz w:val="20"/>
              <w:szCs w:val="20"/>
            </w:rPr>
            <w:drawing>
              <wp:inline distT="0" distB="0" distL="0" distR="0" wp14:anchorId="29E31F62" wp14:editId="0937B3DE">
                <wp:extent cx="819785" cy="716280"/>
                <wp:effectExtent l="0" t="0" r="0" b="7620"/>
                <wp:docPr id="1" name="Imagen 1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9" w:type="dxa"/>
          <w:vMerge w:val="restart"/>
          <w:shd w:val="clear" w:color="auto" w:fill="FFFFFF"/>
          <w:vAlign w:val="center"/>
        </w:tcPr>
        <w:p w:rsidR="00540A93" w:rsidRPr="00DA5E79" w:rsidRDefault="00540A93" w:rsidP="001506F9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8.7 Documentación para la Evaluación Profesional</w:t>
          </w:r>
          <w:r w:rsidRPr="00DA5E79">
            <w:rPr>
              <w:rFonts w:cs="Arial"/>
              <w:color w:val="0D0D0D"/>
              <w:szCs w:val="18"/>
            </w:rPr>
            <w:t xml:space="preserve"> </w:t>
          </w:r>
        </w:p>
        <w:p w:rsidR="00540A93" w:rsidRPr="00DA5E79" w:rsidRDefault="00540A93" w:rsidP="001506F9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 xml:space="preserve"> Procedimiento de Evaluación Profesional</w:t>
          </w:r>
        </w:p>
        <w:p w:rsidR="00277E5A" w:rsidRDefault="00777DA6" w:rsidP="00277E5A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Facultad de Contaduría y Administración</w:t>
          </w:r>
        </w:p>
        <w:p w:rsidR="00277E5A" w:rsidRDefault="00277E5A" w:rsidP="00277E5A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Subdirección Académica</w:t>
          </w:r>
        </w:p>
        <w:p w:rsidR="00540A93" w:rsidRPr="00A847DE" w:rsidRDefault="00777DA6" w:rsidP="00277E5A">
          <w:pPr>
            <w:pStyle w:val="HEADS"/>
            <w:spacing w:line="276" w:lineRule="auto"/>
            <w:ind w:left="709"/>
            <w:rPr>
              <w:rFonts w:cs="Arial"/>
              <w:color w:val="0D0D0D"/>
            </w:rPr>
          </w:pPr>
          <w:r>
            <w:rPr>
              <w:rFonts w:cs="Arial"/>
              <w:color w:val="0D0D0D"/>
              <w:szCs w:val="18"/>
            </w:rPr>
            <w:t>Departamento de Evaluación Profesional</w:t>
          </w:r>
        </w:p>
      </w:tc>
      <w:tc>
        <w:tcPr>
          <w:tcW w:w="1286" w:type="dxa"/>
          <w:tcBorders>
            <w:bottom w:val="single" w:sz="4" w:space="0" w:color="987B2C"/>
          </w:tcBorders>
          <w:vAlign w:val="center"/>
        </w:tcPr>
        <w:p w:rsidR="00540A93" w:rsidRPr="00A847DE" w:rsidRDefault="00540A93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527" w:type="dxa"/>
          <w:tcBorders>
            <w:bottom w:val="single" w:sz="4" w:space="0" w:color="987B2C"/>
          </w:tcBorders>
          <w:vAlign w:val="center"/>
        </w:tcPr>
        <w:p w:rsidR="00540A93" w:rsidRPr="00A847DE" w:rsidRDefault="00540A93" w:rsidP="001506F9">
          <w:pPr>
            <w:pStyle w:val="Ttulo2"/>
            <w:rPr>
              <w:rFonts w:cs="Arial"/>
              <w:color w:val="0D0D0D"/>
            </w:rPr>
          </w:pPr>
        </w:p>
      </w:tc>
    </w:tr>
    <w:tr w:rsidR="00540A93" w:rsidRPr="00A847DE" w:rsidTr="00540A93">
      <w:trPr>
        <w:trHeight w:val="374"/>
      </w:trPr>
      <w:tc>
        <w:tcPr>
          <w:tcW w:w="1723" w:type="dxa"/>
          <w:vMerge/>
          <w:shd w:val="clear" w:color="auto" w:fill="auto"/>
          <w:vAlign w:val="center"/>
        </w:tcPr>
        <w:p w:rsidR="00540A93" w:rsidRPr="00A847DE" w:rsidRDefault="00540A93" w:rsidP="001506F9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479" w:type="dxa"/>
          <w:vMerge/>
          <w:shd w:val="clear" w:color="auto" w:fill="FFFFFF"/>
          <w:vAlign w:val="center"/>
        </w:tcPr>
        <w:p w:rsidR="00540A93" w:rsidRPr="00A847DE" w:rsidRDefault="00540A93" w:rsidP="001506F9">
          <w:pPr>
            <w:pStyle w:val="Encabezado1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286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540A93" w:rsidRPr="00A847DE" w:rsidRDefault="00540A93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Versión:</w:t>
          </w:r>
        </w:p>
      </w:tc>
      <w:tc>
        <w:tcPr>
          <w:tcW w:w="1527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540A93" w:rsidRPr="00A847DE" w:rsidRDefault="0009000C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>
            <w:rPr>
              <w:rFonts w:ascii="Arial" w:hAnsi="Arial" w:cs="Arial"/>
              <w:color w:val="0D0D0D"/>
              <w:szCs w:val="18"/>
            </w:rPr>
            <w:t>1</w:t>
          </w:r>
        </w:p>
      </w:tc>
    </w:tr>
    <w:tr w:rsidR="00540A93" w:rsidRPr="00A847DE" w:rsidTr="00540A93">
      <w:trPr>
        <w:trHeight w:val="375"/>
      </w:trPr>
      <w:tc>
        <w:tcPr>
          <w:tcW w:w="1723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:rsidR="00540A93" w:rsidRPr="00A847DE" w:rsidRDefault="00540A93" w:rsidP="001506F9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479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:rsidR="00540A93" w:rsidRPr="00A847DE" w:rsidRDefault="00540A93" w:rsidP="001506F9">
          <w:pPr>
            <w:pStyle w:val="Encabezado1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286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540A93" w:rsidRPr="00A847DE" w:rsidRDefault="00540A93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Fecha:</w:t>
          </w:r>
        </w:p>
      </w:tc>
      <w:tc>
        <w:tcPr>
          <w:tcW w:w="1527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540A93" w:rsidRPr="00A847DE" w:rsidRDefault="004C337A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>
            <w:rPr>
              <w:rFonts w:ascii="Arial" w:hAnsi="Arial" w:cs="Arial"/>
              <w:color w:val="0D0D0D"/>
              <w:szCs w:val="18"/>
            </w:rPr>
            <w:t>19/10/2016</w:t>
          </w:r>
        </w:p>
      </w:tc>
    </w:tr>
  </w:tbl>
  <w:p w:rsidR="00540A93" w:rsidRDefault="00540A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4267E"/>
    <w:multiLevelType w:val="hybridMultilevel"/>
    <w:tmpl w:val="5C6CF8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93"/>
    <w:rsid w:val="00020AF8"/>
    <w:rsid w:val="0009000C"/>
    <w:rsid w:val="00154388"/>
    <w:rsid w:val="001570E5"/>
    <w:rsid w:val="002020DD"/>
    <w:rsid w:val="00277E5A"/>
    <w:rsid w:val="004C337A"/>
    <w:rsid w:val="004F05C1"/>
    <w:rsid w:val="00540A93"/>
    <w:rsid w:val="005D0768"/>
    <w:rsid w:val="00777DA6"/>
    <w:rsid w:val="00A36AE1"/>
    <w:rsid w:val="00B21870"/>
    <w:rsid w:val="00BB03CB"/>
    <w:rsid w:val="00C17E6B"/>
    <w:rsid w:val="00C45285"/>
    <w:rsid w:val="00D92285"/>
    <w:rsid w:val="00E228CF"/>
    <w:rsid w:val="00E41D7E"/>
    <w:rsid w:val="00E452BD"/>
    <w:rsid w:val="00EE78E5"/>
    <w:rsid w:val="00F17F27"/>
    <w:rsid w:val="00F2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93"/>
    <w:rPr>
      <w:rFonts w:ascii="Calibri" w:eastAsia="Times New Roman" w:hAnsi="Calibri" w:cs="Times New Roman"/>
      <w:lang w:eastAsia="es-MX"/>
    </w:rPr>
  </w:style>
  <w:style w:type="paragraph" w:styleId="Ttulo2">
    <w:name w:val="heading 2"/>
    <w:aliases w:val="Encabezados"/>
    <w:basedOn w:val="Normal"/>
    <w:next w:val="Normal"/>
    <w:link w:val="Ttulo2Car"/>
    <w:uiPriority w:val="9"/>
    <w:unhideWhenUsed/>
    <w:qFormat/>
    <w:rsid w:val="00540A93"/>
    <w:pPr>
      <w:keepNext/>
      <w:keepLines/>
      <w:spacing w:after="0" w:line="260" w:lineRule="exact"/>
      <w:jc w:val="center"/>
      <w:outlineLvl w:val="1"/>
    </w:pPr>
    <w:rPr>
      <w:rFonts w:ascii="Arial" w:eastAsia="MS PGothic" w:hAnsi="Arial"/>
      <w:b/>
      <w:bCs/>
      <w:sz w:val="20"/>
      <w:szCs w:val="26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40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0A9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40A93"/>
  </w:style>
  <w:style w:type="paragraph" w:styleId="Piedepgina">
    <w:name w:val="footer"/>
    <w:basedOn w:val="Normal"/>
    <w:link w:val="PiedepginaCar"/>
    <w:uiPriority w:val="99"/>
    <w:unhideWhenUsed/>
    <w:rsid w:val="00540A9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0A93"/>
  </w:style>
  <w:style w:type="character" w:customStyle="1" w:styleId="Ttulo2Car">
    <w:name w:val="Título 2 Car"/>
    <w:aliases w:val="Encabezados Car"/>
    <w:basedOn w:val="Fuentedeprrafopredeter"/>
    <w:link w:val="Ttulo2"/>
    <w:uiPriority w:val="9"/>
    <w:rsid w:val="00540A93"/>
    <w:rPr>
      <w:rFonts w:ascii="Arial" w:eastAsia="MS PGothic" w:hAnsi="Arial" w:cs="Times New Roman"/>
      <w:b/>
      <w:bCs/>
      <w:sz w:val="20"/>
      <w:szCs w:val="26"/>
      <w:lang w:val="es-ES_tradnl" w:eastAsia="es-ES"/>
    </w:rPr>
  </w:style>
  <w:style w:type="paragraph" w:customStyle="1" w:styleId="Encabezado1">
    <w:name w:val="Encabezado1"/>
    <w:basedOn w:val="Encabezado"/>
    <w:rsid w:val="00540A93"/>
    <w:pPr>
      <w:tabs>
        <w:tab w:val="clear" w:pos="4419"/>
        <w:tab w:val="clear" w:pos="8838"/>
      </w:tabs>
      <w:jc w:val="center"/>
    </w:pPr>
    <w:rPr>
      <w:rFonts w:ascii="Philosopher" w:eastAsia="Calibri" w:hAnsi="Philosopher" w:cs="Arial"/>
      <w:b/>
      <w:noProof/>
      <w:sz w:val="18"/>
      <w:szCs w:val="18"/>
      <w:lang w:eastAsia="es-ES"/>
    </w:rPr>
  </w:style>
  <w:style w:type="paragraph" w:customStyle="1" w:styleId="HEADLEFT">
    <w:name w:val="HEADLEFT"/>
    <w:basedOn w:val="Ttulo2"/>
    <w:link w:val="HEADLEFTCar"/>
    <w:qFormat/>
    <w:rsid w:val="00540A93"/>
    <w:pPr>
      <w:jc w:val="left"/>
    </w:pPr>
    <w:rPr>
      <w:rFonts w:ascii="Philosopher" w:hAnsi="Philosopher"/>
      <w:sz w:val="18"/>
    </w:rPr>
  </w:style>
  <w:style w:type="character" w:customStyle="1" w:styleId="HEADLEFTCar">
    <w:name w:val="HEADLEFT Car"/>
    <w:link w:val="HEADLEFT"/>
    <w:rsid w:val="00540A93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540A93"/>
    <w:rPr>
      <w:sz w:val="18"/>
    </w:rPr>
  </w:style>
  <w:style w:type="character" w:customStyle="1" w:styleId="HEADSCar">
    <w:name w:val="HEADS Car"/>
    <w:link w:val="HEADS"/>
    <w:rsid w:val="00540A93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0A9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A9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40A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merodepgina">
    <w:name w:val="page number"/>
    <w:basedOn w:val="Fuentedeprrafopredeter"/>
    <w:uiPriority w:val="99"/>
    <w:rsid w:val="00540A93"/>
  </w:style>
  <w:style w:type="paragraph" w:styleId="Prrafodelista">
    <w:name w:val="List Paragraph"/>
    <w:basedOn w:val="Normal"/>
    <w:uiPriority w:val="34"/>
    <w:qFormat/>
    <w:rsid w:val="00E45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93"/>
    <w:rPr>
      <w:rFonts w:ascii="Calibri" w:eastAsia="Times New Roman" w:hAnsi="Calibri" w:cs="Times New Roman"/>
      <w:lang w:eastAsia="es-MX"/>
    </w:rPr>
  </w:style>
  <w:style w:type="paragraph" w:styleId="Ttulo2">
    <w:name w:val="heading 2"/>
    <w:aliases w:val="Encabezados"/>
    <w:basedOn w:val="Normal"/>
    <w:next w:val="Normal"/>
    <w:link w:val="Ttulo2Car"/>
    <w:uiPriority w:val="9"/>
    <w:unhideWhenUsed/>
    <w:qFormat/>
    <w:rsid w:val="00540A93"/>
    <w:pPr>
      <w:keepNext/>
      <w:keepLines/>
      <w:spacing w:after="0" w:line="260" w:lineRule="exact"/>
      <w:jc w:val="center"/>
      <w:outlineLvl w:val="1"/>
    </w:pPr>
    <w:rPr>
      <w:rFonts w:ascii="Arial" w:eastAsia="MS PGothic" w:hAnsi="Arial"/>
      <w:b/>
      <w:bCs/>
      <w:sz w:val="20"/>
      <w:szCs w:val="26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40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0A9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40A93"/>
  </w:style>
  <w:style w:type="paragraph" w:styleId="Piedepgina">
    <w:name w:val="footer"/>
    <w:basedOn w:val="Normal"/>
    <w:link w:val="PiedepginaCar"/>
    <w:uiPriority w:val="99"/>
    <w:unhideWhenUsed/>
    <w:rsid w:val="00540A9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0A93"/>
  </w:style>
  <w:style w:type="character" w:customStyle="1" w:styleId="Ttulo2Car">
    <w:name w:val="Título 2 Car"/>
    <w:aliases w:val="Encabezados Car"/>
    <w:basedOn w:val="Fuentedeprrafopredeter"/>
    <w:link w:val="Ttulo2"/>
    <w:uiPriority w:val="9"/>
    <w:rsid w:val="00540A93"/>
    <w:rPr>
      <w:rFonts w:ascii="Arial" w:eastAsia="MS PGothic" w:hAnsi="Arial" w:cs="Times New Roman"/>
      <w:b/>
      <w:bCs/>
      <w:sz w:val="20"/>
      <w:szCs w:val="26"/>
      <w:lang w:val="es-ES_tradnl" w:eastAsia="es-ES"/>
    </w:rPr>
  </w:style>
  <w:style w:type="paragraph" w:customStyle="1" w:styleId="Encabezado1">
    <w:name w:val="Encabezado1"/>
    <w:basedOn w:val="Encabezado"/>
    <w:rsid w:val="00540A93"/>
    <w:pPr>
      <w:tabs>
        <w:tab w:val="clear" w:pos="4419"/>
        <w:tab w:val="clear" w:pos="8838"/>
      </w:tabs>
      <w:jc w:val="center"/>
    </w:pPr>
    <w:rPr>
      <w:rFonts w:ascii="Philosopher" w:eastAsia="Calibri" w:hAnsi="Philosopher" w:cs="Arial"/>
      <w:b/>
      <w:noProof/>
      <w:sz w:val="18"/>
      <w:szCs w:val="18"/>
      <w:lang w:eastAsia="es-ES"/>
    </w:rPr>
  </w:style>
  <w:style w:type="paragraph" w:customStyle="1" w:styleId="HEADLEFT">
    <w:name w:val="HEADLEFT"/>
    <w:basedOn w:val="Ttulo2"/>
    <w:link w:val="HEADLEFTCar"/>
    <w:qFormat/>
    <w:rsid w:val="00540A93"/>
    <w:pPr>
      <w:jc w:val="left"/>
    </w:pPr>
    <w:rPr>
      <w:rFonts w:ascii="Philosopher" w:hAnsi="Philosopher"/>
      <w:sz w:val="18"/>
    </w:rPr>
  </w:style>
  <w:style w:type="character" w:customStyle="1" w:styleId="HEADLEFTCar">
    <w:name w:val="HEADLEFT Car"/>
    <w:link w:val="HEADLEFT"/>
    <w:rsid w:val="00540A93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540A93"/>
    <w:rPr>
      <w:sz w:val="18"/>
    </w:rPr>
  </w:style>
  <w:style w:type="character" w:customStyle="1" w:styleId="HEADSCar">
    <w:name w:val="HEADS Car"/>
    <w:link w:val="HEADS"/>
    <w:rsid w:val="00540A93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0A9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A9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40A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merodepgina">
    <w:name w:val="page number"/>
    <w:basedOn w:val="Fuentedeprrafopredeter"/>
    <w:uiPriority w:val="99"/>
    <w:rsid w:val="00540A93"/>
  </w:style>
  <w:style w:type="paragraph" w:styleId="Prrafodelista">
    <w:name w:val="List Paragraph"/>
    <w:basedOn w:val="Normal"/>
    <w:uiPriority w:val="34"/>
    <w:qFormat/>
    <w:rsid w:val="00E4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2EFE-0525-4E4D-82F3-ADEC3F44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</dc:creator>
  <cp:lastModifiedBy>Angela Cecilia Osorio Solano</cp:lastModifiedBy>
  <cp:revision>13</cp:revision>
  <dcterms:created xsi:type="dcterms:W3CDTF">2016-08-11T21:34:00Z</dcterms:created>
  <dcterms:modified xsi:type="dcterms:W3CDTF">2016-10-21T06:04:00Z</dcterms:modified>
</cp:coreProperties>
</file>